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0B" w:rsidRPr="007C0391" w:rsidRDefault="0095020B" w:rsidP="0095020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5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Табачная эпидемия</w:t>
      </w:r>
    </w:p>
    <w:p w:rsidR="0095020B" w:rsidRPr="007C0391" w:rsidRDefault="0095020B" w:rsidP="0095020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5020B" w:rsidRPr="0095020B" w:rsidRDefault="007C0391" w:rsidP="0095020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Наступает тепло, все чаще на улице можно увидеть курящих людей разных возрастов. О вреде </w:t>
      </w:r>
      <w:proofErr w:type="spellStart"/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известно давно. «</w:t>
      </w:r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Табачная эпидемия является одной из самых значительных угроз для здоровья населения, когда-либо возникавших в мире».</w:t>
      </w:r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Пассивное </w:t>
      </w:r>
      <w:r w:rsidR="0095020B" w:rsidRPr="00950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курение</w:t>
      </w:r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вредит </w:t>
      </w:r>
      <w:r w:rsidR="0095020B" w:rsidRPr="00950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здоровью человека </w:t>
      </w:r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значительно больше, чем считают некоторые. Доказано, что нахождение </w:t>
      </w:r>
      <w:r w:rsidR="0095020B" w:rsidRPr="00950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человека</w:t>
      </w:r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помещении загрязненном табачным дымом на протяжении 8 часов равносильно 5 выкуренным сигаретам. </w:t>
      </w:r>
      <w:r w:rsidR="0095020B" w:rsidRPr="00950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Вред от </w:t>
      </w:r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пассивного </w:t>
      </w:r>
      <w:r w:rsidR="0095020B" w:rsidRPr="00950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курения</w:t>
      </w:r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может проявляться немедленно - раздражение дыхательной системы, носоглотки, глаз, может появиться головокружение, тошнота, головная боль, или спустя какое-то время в виде заболеваний </w:t>
      </w:r>
      <w:proofErr w:type="spellStart"/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сердчечно-сосудистой</w:t>
      </w:r>
      <w:proofErr w:type="spellEnd"/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дыхательной и пищеварительной системы. Внимательное отношение к собственному здоровью позволит легко преодолевать трудности, и вредные привычки навсегда останутся в прошлом. В период избавления от табачной зависимости бывшие курильщики обнаруживают заметное улучшение самочувствия и внешнего вида. Это связанно с такими процессами: </w:t>
      </w:r>
      <w:r w:rsidR="0095020B" w:rsidRPr="0095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улучшенным кровоснабжением во всем организме;</w:t>
      </w:r>
    </w:p>
    <w:p w:rsidR="0095020B" w:rsidRPr="0095020B" w:rsidRDefault="0095020B" w:rsidP="0095020B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кислородного насыщения в крови;</w:t>
      </w:r>
    </w:p>
    <w:p w:rsidR="0095020B" w:rsidRPr="0095020B" w:rsidRDefault="0095020B" w:rsidP="0095020B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очищением тканей от канцерогенов, токсических накоплений (риск заболеваний значительно снижается);</w:t>
      </w:r>
    </w:p>
    <w:p w:rsidR="0095020B" w:rsidRPr="0095020B" w:rsidRDefault="0095020B" w:rsidP="0095020B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увеличением рабочего объема легких, из-за выведения мокроты;</w:t>
      </w:r>
    </w:p>
    <w:p w:rsidR="0095020B" w:rsidRPr="0095020B" w:rsidRDefault="0095020B" w:rsidP="0095020B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работы гормональных желез;</w:t>
      </w:r>
    </w:p>
    <w:p w:rsidR="0095020B" w:rsidRPr="0095020B" w:rsidRDefault="0095020B" w:rsidP="0095020B">
      <w:pPr>
        <w:numPr>
          <w:ilvl w:val="0"/>
          <w:numId w:val="1"/>
        </w:numPr>
        <w:shd w:val="clear" w:color="auto" w:fill="FFFFFF"/>
        <w:spacing w:before="60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настроения в целом. Т</w:t>
      </w:r>
      <w:r w:rsidRPr="0095020B">
        <w:rPr>
          <w:rFonts w:ascii="Times New Roman" w:eastAsia="Times New Roman" w:hAnsi="Times New Roman" w:cs="Times New Roman"/>
          <w:color w:val="222426"/>
          <w:sz w:val="24"/>
          <w:szCs w:val="24"/>
          <w:shd w:val="clear" w:color="auto" w:fill="FFFFFF"/>
          <w:lang w:eastAsia="ru-RU"/>
        </w:rPr>
        <w:t>о, что происходит с организмом, когда бросаешь курить, ведет только к положительному результату. Все органолептические системы активизируются для своего восстановления и успешного начала новой жизни без наркотических веществ. Физиологический дискомфорт в первые дни после отказа, не сравним с </w:t>
      </w:r>
      <w:proofErr w:type="gramStart"/>
      <w:r w:rsidRPr="0095020B">
        <w:rPr>
          <w:rFonts w:ascii="Times New Roman" w:eastAsia="Times New Roman" w:hAnsi="Times New Roman" w:cs="Times New Roman"/>
          <w:color w:val="222426"/>
          <w:sz w:val="24"/>
          <w:szCs w:val="24"/>
          <w:shd w:val="clear" w:color="auto" w:fill="FFFFFF"/>
          <w:lang w:eastAsia="ru-RU"/>
        </w:rPr>
        <w:t>психологическим</w:t>
      </w:r>
      <w:proofErr w:type="gramEnd"/>
      <w:r w:rsidRPr="0095020B">
        <w:rPr>
          <w:rFonts w:ascii="Times New Roman" w:eastAsia="Times New Roman" w:hAnsi="Times New Roman" w:cs="Times New Roman"/>
          <w:color w:val="222426"/>
          <w:sz w:val="24"/>
          <w:szCs w:val="24"/>
          <w:shd w:val="clear" w:color="auto" w:fill="FFFFFF"/>
          <w:lang w:eastAsia="ru-RU"/>
        </w:rPr>
        <w:t>. Вместо приобретения специальных восстанавливающих лекарств, лучше заняться подготовкой почвы для стабильного эмоционального состояния и поиском мотивации для решительного отказа от сигарет.</w:t>
      </w:r>
    </w:p>
    <w:p w:rsidR="0095020B" w:rsidRPr="0095020B" w:rsidRDefault="0095020B" w:rsidP="001315AA">
      <w:pPr>
        <w:shd w:val="clear" w:color="auto" w:fill="FFFFFF"/>
        <w:spacing w:before="60" w:after="100" w:afterAutospacing="1"/>
        <w:ind w:left="720"/>
        <w:jc w:val="lef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50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48"/>
    <w:multiLevelType w:val="multilevel"/>
    <w:tmpl w:val="A388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5020B"/>
    <w:rsid w:val="001315AA"/>
    <w:rsid w:val="007122B6"/>
    <w:rsid w:val="007C0391"/>
    <w:rsid w:val="0095020B"/>
    <w:rsid w:val="0098195C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502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2021-03-26T13:11:00Z</dcterms:created>
  <dcterms:modified xsi:type="dcterms:W3CDTF">2021-03-26T13:13:00Z</dcterms:modified>
</cp:coreProperties>
</file>